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142F" w14:textId="527EE97E" w:rsidR="000729B8" w:rsidRDefault="002967AE" w:rsidP="0068053B">
      <w:pPr>
        <w:spacing w:after="0"/>
        <w:ind w:left="-4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F5749" wp14:editId="278706BC">
                <wp:simplePos x="0" y="0"/>
                <wp:positionH relativeFrom="column">
                  <wp:posOffset>934279</wp:posOffset>
                </wp:positionH>
                <wp:positionV relativeFrom="paragraph">
                  <wp:posOffset>-308113</wp:posOffset>
                </wp:positionV>
                <wp:extent cx="4780142" cy="10506269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142" cy="1050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783301" w14:textId="77777777" w:rsidR="00B925EC" w:rsidRDefault="00B925EC" w:rsidP="002967AE">
                            <w:pPr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585F15" w14:textId="77777777" w:rsidR="00B925EC" w:rsidRDefault="00B925EC" w:rsidP="002967AE">
                            <w:pPr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8678F16" w14:textId="77777777" w:rsidR="00B925EC" w:rsidRDefault="00B925EC" w:rsidP="002967AE">
                            <w:pPr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181DDD" w14:textId="77777777" w:rsidR="00B925EC" w:rsidRDefault="00B925EC" w:rsidP="0068053B">
                            <w:pPr>
                              <w:spacing w:after="0"/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213865" w14:textId="07E8EEA6" w:rsidR="002967AE" w:rsidRPr="00B925EC" w:rsidRDefault="002967AE" w:rsidP="0068053B">
                            <w:pPr>
                              <w:spacing w:after="0"/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5E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Уважаемые родители!</w:t>
                            </w:r>
                          </w:p>
                          <w:p w14:paraId="4BDBBD9A" w14:textId="77777777" w:rsidR="00B925EC" w:rsidRDefault="002967AE" w:rsidP="0068053B">
                            <w:pPr>
                              <w:spacing w:after="0"/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Обращаем ваше внимание, </w:t>
                            </w:r>
                          </w:p>
                          <w:p w14:paraId="33323D06" w14:textId="77777777" w:rsidR="00B925EC" w:rsidRDefault="002967AE" w:rsidP="0068053B">
                            <w:pPr>
                              <w:spacing w:after="0"/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что в нашем учреждении образования </w:t>
                            </w:r>
                          </w:p>
                          <w:p w14:paraId="7A17E16E" w14:textId="170F9E2D" w:rsidR="002967AE" w:rsidRPr="00B925EC" w:rsidRDefault="002967AE" w:rsidP="0068053B">
                            <w:pPr>
                              <w:spacing w:after="0"/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действует 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ПРОПУСКНОЙ РЕЖИМ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D4B3591" w14:textId="77777777" w:rsidR="00B925EC" w:rsidRDefault="002967AE" w:rsidP="0068053B">
                            <w:pPr>
                              <w:spacing w:after="0"/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(согласно</w:t>
                            </w:r>
                            <w:r w:rsid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68EA064" w14:textId="77777777" w:rsidR="00B925EC" w:rsidRDefault="00AC7124" w:rsidP="0068053B">
                            <w:pPr>
                              <w:spacing w:after="0"/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ИНСТРУКЦИИ ОБ ОРГАНИЗАЦИИ </w:t>
                            </w:r>
                          </w:p>
                          <w:p w14:paraId="183430C5" w14:textId="5C76AF67" w:rsidR="00AC7124" w:rsidRPr="00B925EC" w:rsidRDefault="00AC7124" w:rsidP="0068053B">
                            <w:pPr>
                              <w:spacing w:after="0"/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ПРОПУСКНОГО И ВНУТРИОБЪЕКТОВОГО РЕЖИМА </w:t>
                            </w:r>
                          </w:p>
                          <w:p w14:paraId="0DEE92AE" w14:textId="77777777" w:rsidR="00B925EC" w:rsidRDefault="00AC7124" w:rsidP="0068053B">
                            <w:pPr>
                              <w:spacing w:after="0"/>
                              <w:ind w:left="-17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ГУО «КОХАНОВСКИЙ ДЕТСКИЙ САД №2»)</w:t>
                            </w:r>
                          </w:p>
                          <w:p w14:paraId="5257D79D" w14:textId="72334E93" w:rsidR="00B925EC" w:rsidRDefault="00B925EC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 здание и на территорию  учреждения дошкольного </w:t>
                            </w:r>
                            <w:r w:rsidR="0068053B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образования </w:t>
                            </w:r>
                            <w:r w:rsidRPr="0068053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запрещается вносить, хранить и использовать</w:t>
                            </w: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32CDE7DD" w14:textId="77777777" w:rsidR="00B925EC" w:rsidRDefault="00B925EC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огнестрельное оружие любого вида, </w:t>
                            </w:r>
                          </w:p>
                          <w:p w14:paraId="3DE9F2D9" w14:textId="2FB0E99C" w:rsidR="0068053B" w:rsidRDefault="00110F3B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газовое оружие, боеприпасы любого вида, взрывчатые вещества (либо имитаторы или муляжи);</w:t>
                            </w:r>
                          </w:p>
                          <w:p w14:paraId="6F5BB72D" w14:textId="77777777" w:rsidR="0068053B" w:rsidRDefault="0068053B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алкогольные, слабоалкогольные напитки, пиво, табачные изделия, электронные системы курения, жидкости для электронных систем курения, систем для потребления табака, наркотики, другие одурманивающие средства, химические вещества и яды;</w:t>
                            </w:r>
                          </w:p>
                          <w:p w14:paraId="0B76023D" w14:textId="77777777" w:rsidR="0068053B" w:rsidRDefault="0068053B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спички, зажигалки, легковоспламеняющиеся вещества;</w:t>
                            </w:r>
                          </w:p>
                          <w:p w14:paraId="60C428D2" w14:textId="77777777" w:rsidR="0068053B" w:rsidRDefault="0068053B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аэрозольные баллончики с веществами раздражающего действия;</w:t>
                            </w:r>
                          </w:p>
                          <w:p w14:paraId="6B61409D" w14:textId="77777777" w:rsidR="0068053B" w:rsidRDefault="0068053B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аэрозольные краски для нанесения надписей (граффити и т.п.);</w:t>
                            </w:r>
                          </w:p>
                          <w:p w14:paraId="5BB3760A" w14:textId="77777777" w:rsidR="0068053B" w:rsidRDefault="0068053B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холодное оружие, колющие, рубящие, режущие предметы (либо их имитаторы или муляжи);</w:t>
                            </w:r>
                          </w:p>
                          <w:p w14:paraId="07ACB8D8" w14:textId="77777777" w:rsidR="0068053B" w:rsidRDefault="0068053B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принадлежности для азартных игр;</w:t>
                            </w:r>
                          </w:p>
                          <w:p w14:paraId="5D75A628" w14:textId="77777777" w:rsidR="0068053B" w:rsidRPr="0068053B" w:rsidRDefault="0068053B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B925EC" w:rsidRPr="0068053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крупногабаритные предметы – предметы, суммарный размер величин которых (ширина, длина, высота) превышает 1 метр;</w:t>
                            </w:r>
                          </w:p>
                          <w:p w14:paraId="03231349" w14:textId="5577CA98" w:rsidR="00B925EC" w:rsidRPr="00B925EC" w:rsidRDefault="0068053B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</w:t>
                            </w:r>
                            <w:r w:rsidR="00B925EC" w:rsidRPr="00B925E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другие опасные предметы и вещества, которые могут быть опасными для жизни и здоровья людей.</w:t>
                            </w:r>
                          </w:p>
                          <w:p w14:paraId="14FD736D" w14:textId="184A4564" w:rsidR="002967AE" w:rsidRPr="00B925EC" w:rsidRDefault="002967AE" w:rsidP="0068053B">
                            <w:pPr>
                              <w:spacing w:after="0" w:line="240" w:lineRule="auto"/>
                              <w:ind w:left="-170" w:firstLine="709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F574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3.55pt;margin-top:-24.25pt;width:376.4pt;height:8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u8QAIAAFAEAAAOAAAAZHJzL2Uyb0RvYy54bWysVL1u2zAQ3gv0HQjutSTDcRLBcuAmcFHA&#10;SAI4RWaaoiwBIo8laUvu1r2v0Hfo0KFbX8F5ox4p2XHTTkWX8/HufD/ffafJVStrshXGVqAymgxi&#10;SoTikFdqndEPD/M3F5RYx1TOalAiozth6dX09atJo1MxhBLqXBiCSZRNG53R0jmdRpHlpZDMDkAL&#10;hc4CjGQOn2Yd5YY1mF3W0TCOx1EDJtcGuLAWrTedk05D/qIQ3N0VhRWO1BnF3lyQJsiVl9F0wtK1&#10;YbqseN8G+4cuJKsUFj2mumGOkY2p/kglK27AQuEGHGQERVFxEWbAaZL4xTTLkmkRZkFwrD7CZP9f&#10;Wn67vTekyjM6pEQxiSvaf91/23/f/9z/ePr89IUMPUaNtimGLjUGu/YttLjrg92i0Y/eFkb6XxyK&#10;oB/R3h0RFq0jHI2j84s4GWEpjr4kPovHw/GlTxQ9/18b694JkMQrGTW4wwAt2y6s60IPIb6cgnlV&#10;12GPtfrNgDm9JfLNd016zbWrtp9oBfkOBzLQ0cJqPq+w5oJZd88M8gBnQG67OxRFDU1GodcoKcF8&#10;+pvdx+N60EtJg7zKqP24YUZQUr9XuLjLZDTyRAyP0dn5EB/m1LM69aiNvAakboJXpHlQfbyrD2ph&#10;QD7iCcx8VXQxxbF2Rt1BvXYd2/GEuJjNQhBSTzO3UEvNfWoPmkf0oX1kRvewO1zZLRwYyNIX6Hex&#10;HdyzjYOiCqvxAHeo9rgjbcNy+xPzd3H6DlHPH4LpLwAAAP//AwBQSwMEFAAGAAgAAAAhAGOZPiXf&#10;AAAADAEAAA8AAABkcnMvZG93bnJldi54bWxMj8FOwzAQRO9I/IO1SNxauygNSYhTIRBXEAUq9ebG&#10;2yQiXkex24S/ZznR42ieZt+Wm9n14oxj6DxpWC0VCKTa244aDZ8fL4sMRIiGrOk9oYYfDLCprq9K&#10;U1g/0Tuet7ERPEKhMBraGIdCylC36ExY+gGJu6MfnYkcx0ba0Uw87np5p1QqnemIL7RmwKcW6+/t&#10;yWn4ej3ud4l6a57depj8rCS5XGp9ezM/PoCIOMd/GP70WR0qdjr4E9kges7J/YpRDYskW4NgIsvz&#10;HMSBq1SlCmRVyssnql8AAAD//wMAUEsBAi0AFAAGAAgAAAAhALaDOJL+AAAA4QEAABMAAAAAAAAA&#10;AAAAAAAAAAAAAFtDb250ZW50X1R5cGVzXS54bWxQSwECLQAUAAYACAAAACEAOP0h/9YAAACUAQAA&#10;CwAAAAAAAAAAAAAAAAAvAQAAX3JlbHMvLnJlbHNQSwECLQAUAAYACAAAACEAClrrvEACAABQBAAA&#10;DgAAAAAAAAAAAAAAAAAuAgAAZHJzL2Uyb0RvYy54bWxQSwECLQAUAAYACAAAACEAY5k+Jd8AAAAM&#10;AQAADwAAAAAAAAAAAAAAAACaBAAAZHJzL2Rvd25yZXYueG1sUEsFBgAAAAAEAAQA8wAAAKYFAAAA&#10;AA==&#10;" filled="f" stroked="f">
                <v:textbox>
                  <w:txbxContent>
                    <w:p w14:paraId="71783301" w14:textId="77777777" w:rsidR="00B925EC" w:rsidRDefault="00B925EC" w:rsidP="002967AE">
                      <w:pPr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585F15" w14:textId="77777777" w:rsidR="00B925EC" w:rsidRDefault="00B925EC" w:rsidP="002967AE">
                      <w:pPr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8678F16" w14:textId="77777777" w:rsidR="00B925EC" w:rsidRDefault="00B925EC" w:rsidP="002967AE">
                      <w:pPr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181DDD" w14:textId="77777777" w:rsidR="00B925EC" w:rsidRDefault="00B925EC" w:rsidP="0068053B">
                      <w:pPr>
                        <w:spacing w:after="0"/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213865" w14:textId="07E8EEA6" w:rsidR="002967AE" w:rsidRPr="00B925EC" w:rsidRDefault="002967AE" w:rsidP="0068053B">
                      <w:pPr>
                        <w:spacing w:after="0"/>
                        <w:ind w:left="-17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5E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Уважаемые родители!</w:t>
                      </w:r>
                    </w:p>
                    <w:p w14:paraId="4BDBBD9A" w14:textId="77777777" w:rsidR="00B925EC" w:rsidRDefault="002967AE" w:rsidP="0068053B">
                      <w:pPr>
                        <w:spacing w:after="0"/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Обращаем ваше внимание, </w:t>
                      </w:r>
                    </w:p>
                    <w:p w14:paraId="33323D06" w14:textId="77777777" w:rsidR="00B925EC" w:rsidRDefault="002967AE" w:rsidP="0068053B">
                      <w:pPr>
                        <w:spacing w:after="0"/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что в нашем учреждении образования </w:t>
                      </w:r>
                    </w:p>
                    <w:p w14:paraId="7A17E16E" w14:textId="170F9E2D" w:rsidR="002967AE" w:rsidRPr="00B925EC" w:rsidRDefault="002967AE" w:rsidP="0068053B">
                      <w:pPr>
                        <w:spacing w:after="0"/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действует </w:t>
                      </w:r>
                      <w:r w:rsidR="00B925EC" w:rsidRPr="00B925E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ПРОПУСКНОЙ РЕЖИМ</w:t>
                      </w:r>
                      <w:r w:rsidR="00B925EC"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D4B3591" w14:textId="77777777" w:rsidR="00B925EC" w:rsidRDefault="002967AE" w:rsidP="0068053B">
                      <w:pPr>
                        <w:spacing w:after="0"/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(согласно</w:t>
                      </w:r>
                      <w:r w:rsid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68EA064" w14:textId="77777777" w:rsidR="00B925EC" w:rsidRDefault="00AC7124" w:rsidP="0068053B">
                      <w:pPr>
                        <w:spacing w:after="0"/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ИНСТРУКЦИИ ОБ ОРГАНИЗАЦИИ </w:t>
                      </w:r>
                    </w:p>
                    <w:p w14:paraId="183430C5" w14:textId="5C76AF67" w:rsidR="00AC7124" w:rsidRPr="00B925EC" w:rsidRDefault="00AC7124" w:rsidP="0068053B">
                      <w:pPr>
                        <w:spacing w:after="0"/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ПРОПУСКНОГО И ВНУТРИОБЪЕКТОВОГО РЕЖИМА </w:t>
                      </w:r>
                    </w:p>
                    <w:p w14:paraId="0DEE92AE" w14:textId="77777777" w:rsidR="00B925EC" w:rsidRDefault="00AC7124" w:rsidP="0068053B">
                      <w:pPr>
                        <w:spacing w:after="0"/>
                        <w:ind w:left="-170"/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ГУО «КОХАНОВСКИЙ ДЕТСКИЙ САД №2»)</w:t>
                      </w:r>
                    </w:p>
                    <w:p w14:paraId="5257D79D" w14:textId="72334E93" w:rsidR="00B925EC" w:rsidRDefault="00B925EC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 здание и на территорию  учреждения дошкольного </w:t>
                      </w:r>
                      <w:r w:rsidR="0068053B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образования </w:t>
                      </w:r>
                      <w:r w:rsidRPr="0068053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запрещается вносить, хранить и использовать</w:t>
                      </w: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32CDE7DD" w14:textId="77777777" w:rsidR="00B925EC" w:rsidRDefault="00B925EC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огнестрельное оружие любого вида, </w:t>
                      </w:r>
                    </w:p>
                    <w:p w14:paraId="3DE9F2D9" w14:textId="2FB0E99C" w:rsidR="0068053B" w:rsidRDefault="00110F3B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B925EC"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газовое оружие, боеприпасы любого вида, взрывчатые вещества (либо имитаторы или муляжи);</w:t>
                      </w:r>
                    </w:p>
                    <w:p w14:paraId="6F5BB72D" w14:textId="77777777" w:rsidR="0068053B" w:rsidRDefault="0068053B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B925EC"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алкогольные, слабоалкогольные напитки, пиво, табачные изделия, электронные системы курения, жидкости для электронных систем курения, систем для потребления табака, наркотики, другие одурманивающие средства, химические вещества и яды;</w:t>
                      </w:r>
                    </w:p>
                    <w:p w14:paraId="0B76023D" w14:textId="77777777" w:rsidR="0068053B" w:rsidRDefault="0068053B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B925EC"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спички, зажигалки, легковоспламеняющиеся вещества;</w:t>
                      </w:r>
                    </w:p>
                    <w:p w14:paraId="60C428D2" w14:textId="77777777" w:rsidR="0068053B" w:rsidRDefault="0068053B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B925EC"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аэрозольные баллончики с веществами раздражающего действия;</w:t>
                      </w:r>
                    </w:p>
                    <w:p w14:paraId="6B61409D" w14:textId="77777777" w:rsidR="0068053B" w:rsidRDefault="0068053B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B925EC"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аэрозольные краски для нанесения надписей (граффити и т.п.);</w:t>
                      </w:r>
                    </w:p>
                    <w:p w14:paraId="5BB3760A" w14:textId="77777777" w:rsidR="0068053B" w:rsidRDefault="0068053B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B925EC"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холодное оружие, колющие, рубящие, режущие предметы (либо их имитаторы или муляжи);</w:t>
                      </w:r>
                    </w:p>
                    <w:p w14:paraId="07ACB8D8" w14:textId="77777777" w:rsidR="0068053B" w:rsidRDefault="0068053B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B925EC"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принадлежности для азартных игр;</w:t>
                      </w:r>
                    </w:p>
                    <w:p w14:paraId="5D75A628" w14:textId="77777777" w:rsidR="0068053B" w:rsidRPr="0068053B" w:rsidRDefault="0068053B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B925EC" w:rsidRPr="0068053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крупногабаритные предметы – предметы, суммарный размер величин которых (ширина, длина, высота) превышает 1 метр;</w:t>
                      </w:r>
                    </w:p>
                    <w:p w14:paraId="03231349" w14:textId="5577CA98" w:rsidR="00B925EC" w:rsidRPr="00B925EC" w:rsidRDefault="0068053B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</w:t>
                      </w:r>
                      <w:r w:rsidR="00B925EC" w:rsidRPr="00B925E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другие опасные предметы и вещества, которые могут быть опасными для жизни и здоровья людей.</w:t>
                      </w:r>
                    </w:p>
                    <w:p w14:paraId="14FD736D" w14:textId="184A4564" w:rsidR="002967AE" w:rsidRPr="00B925EC" w:rsidRDefault="002967AE" w:rsidP="0068053B">
                      <w:pPr>
                        <w:spacing w:after="0" w:line="240" w:lineRule="auto"/>
                        <w:ind w:left="-170" w:firstLine="709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9691F0" wp14:editId="1393750D">
            <wp:extent cx="7185992" cy="1016388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042" cy="10168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29B8" w:rsidSect="00296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4E"/>
    <w:rsid w:val="000729B8"/>
    <w:rsid w:val="00110F3B"/>
    <w:rsid w:val="002967AE"/>
    <w:rsid w:val="005825A0"/>
    <w:rsid w:val="0068053B"/>
    <w:rsid w:val="00AC7124"/>
    <w:rsid w:val="00B925EC"/>
    <w:rsid w:val="00F8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7750"/>
  <w15:chartTrackingRefBased/>
  <w15:docId w15:val="{4C7A4E07-29A9-4C23-BFC6-72FA6759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2025-10-17T10:45:00Z</cp:lastPrinted>
  <dcterms:created xsi:type="dcterms:W3CDTF">2025-10-17T08:36:00Z</dcterms:created>
  <dcterms:modified xsi:type="dcterms:W3CDTF">2025-10-17T10:59:00Z</dcterms:modified>
</cp:coreProperties>
</file>